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13DCF" w14:textId="7525DCF9" w:rsidR="00FD45A2" w:rsidRPr="00FD45A2" w:rsidRDefault="00FD45A2" w:rsidP="00FD45A2">
      <w:pPr>
        <w:jc w:val="both"/>
        <w:rPr>
          <w:rFonts w:ascii="Arial" w:hAnsi="Arial" w:cs="Arial"/>
          <w:b/>
          <w:bCs/>
        </w:rPr>
      </w:pPr>
      <w:r w:rsidRPr="00FD45A2">
        <w:rPr>
          <w:rFonts w:ascii="Arial" w:hAnsi="Arial" w:cs="Arial"/>
          <w:b/>
          <w:bCs/>
        </w:rPr>
        <w:t>LSFS19</w:t>
      </w:r>
      <w:r w:rsidRPr="00FD45A2">
        <w:rPr>
          <w:rFonts w:ascii="Arial" w:hAnsi="Arial" w:cs="Arial"/>
          <w:b/>
          <w:bCs/>
        </w:rPr>
        <w:t xml:space="preserve"> </w:t>
      </w:r>
      <w:r w:rsidRPr="00FD45A2">
        <w:rPr>
          <w:rFonts w:ascii="Arial" w:hAnsi="Arial" w:cs="Arial"/>
          <w:b/>
          <w:bCs/>
        </w:rPr>
        <w:t>29.5.89</w:t>
      </w:r>
      <w:r w:rsidRPr="00FD45A2">
        <w:rPr>
          <w:rFonts w:ascii="Arial" w:hAnsi="Arial" w:cs="Arial"/>
          <w:b/>
          <w:bCs/>
        </w:rPr>
        <w:t xml:space="preserve"> [AFFLUENT WEST LONDON AREA]</w:t>
      </w:r>
    </w:p>
    <w:p w14:paraId="7ED03901" w14:textId="12D5D0E9" w:rsidR="00FD45A2" w:rsidRPr="00FD45A2" w:rsidRDefault="00FD45A2" w:rsidP="00FD45A2">
      <w:pPr>
        <w:jc w:val="both"/>
        <w:rPr>
          <w:rFonts w:ascii="Arial" w:hAnsi="Arial" w:cs="Arial"/>
        </w:rPr>
      </w:pPr>
      <w:r w:rsidRPr="00FD45A2">
        <w:rPr>
          <w:rFonts w:ascii="Arial" w:hAnsi="Arial" w:cs="Arial"/>
        </w:rPr>
        <w:t xml:space="preserve">She is a </w:t>
      </w:r>
      <w:proofErr w:type="gramStart"/>
      <w:r w:rsidRPr="00FD45A2">
        <w:rPr>
          <w:rFonts w:ascii="Arial" w:hAnsi="Arial" w:cs="Arial"/>
        </w:rPr>
        <w:t>nineteen year old</w:t>
      </w:r>
      <w:proofErr w:type="gramEnd"/>
      <w:r w:rsidRPr="00FD45A2">
        <w:rPr>
          <w:rFonts w:ascii="Arial" w:hAnsi="Arial" w:cs="Arial"/>
        </w:rPr>
        <w:t xml:space="preserve"> Spanish girl from Barcelona who has been living in London for about eighteen months. </w:t>
      </w:r>
      <w:proofErr w:type="gramStart"/>
      <w:r w:rsidRPr="00FD45A2">
        <w:rPr>
          <w:rFonts w:ascii="Arial" w:hAnsi="Arial" w:cs="Arial"/>
        </w:rPr>
        <w:t>Doesn't</w:t>
      </w:r>
      <w:proofErr w:type="gramEnd"/>
      <w:r w:rsidRPr="00FD45A2">
        <w:rPr>
          <w:rFonts w:ascii="Arial" w:hAnsi="Arial" w:cs="Arial"/>
        </w:rPr>
        <w:t xml:space="preserve"> want to go back to Spain particularly, likes it here. Has blonde curly hair, attractive and quite self-assured, </w:t>
      </w:r>
      <w:proofErr w:type="gramStart"/>
      <w:r w:rsidRPr="00FD45A2">
        <w:rPr>
          <w:rFonts w:ascii="Arial" w:hAnsi="Arial" w:cs="Arial"/>
        </w:rPr>
        <w:t>Speaks</w:t>
      </w:r>
      <w:proofErr w:type="gramEnd"/>
      <w:r w:rsidRPr="00FD45A2">
        <w:rPr>
          <w:rFonts w:ascii="Arial" w:hAnsi="Arial" w:cs="Arial"/>
        </w:rPr>
        <w:t xml:space="preserve"> very good </w:t>
      </w:r>
      <w:r>
        <w:rPr>
          <w:rFonts w:ascii="Arial" w:hAnsi="Arial" w:cs="Arial"/>
        </w:rPr>
        <w:t>E</w:t>
      </w:r>
      <w:r w:rsidRPr="00FD45A2">
        <w:rPr>
          <w:rFonts w:ascii="Arial" w:hAnsi="Arial" w:cs="Arial"/>
        </w:rPr>
        <w:t xml:space="preserve">nglish and works for </w:t>
      </w:r>
      <w:r>
        <w:rPr>
          <w:rFonts w:ascii="Arial" w:hAnsi="Arial" w:cs="Arial"/>
        </w:rPr>
        <w:t>[FINANCE COMPANY]</w:t>
      </w:r>
      <w:r w:rsidRPr="00FD45A2">
        <w:rPr>
          <w:rFonts w:ascii="Arial" w:hAnsi="Arial" w:cs="Arial"/>
        </w:rPr>
        <w:t xml:space="preserve"> translating documents and occasionally interpreting from Spanish to English or vice versa. Lives in ground floor flat of large house in wide avenue in </w:t>
      </w:r>
      <w:r>
        <w:rPr>
          <w:rFonts w:ascii="Arial" w:hAnsi="Arial" w:cs="Arial"/>
        </w:rPr>
        <w:t>[AFFLUENT WEST LONDON AREA]</w:t>
      </w:r>
      <w:r w:rsidRPr="00FD45A2">
        <w:rPr>
          <w:rFonts w:ascii="Arial" w:hAnsi="Arial" w:cs="Arial"/>
        </w:rPr>
        <w:t xml:space="preserve"> with three other girls, one other Spanish and two English. I met one of them, </w:t>
      </w:r>
      <w:r>
        <w:rPr>
          <w:rFonts w:ascii="Arial" w:hAnsi="Arial" w:cs="Arial"/>
        </w:rPr>
        <w:t>LORETTA</w:t>
      </w:r>
      <w:r w:rsidRPr="00FD45A2">
        <w:rPr>
          <w:rFonts w:ascii="Arial" w:hAnsi="Arial" w:cs="Arial"/>
        </w:rPr>
        <w:t xml:space="preserve">, who she gets on the best with. </w:t>
      </w:r>
    </w:p>
    <w:p w14:paraId="1527DDF7" w14:textId="380AE181" w:rsidR="00FD45A2" w:rsidRPr="00FD45A2" w:rsidRDefault="00FD45A2" w:rsidP="00FD45A2">
      <w:pPr>
        <w:jc w:val="both"/>
        <w:rPr>
          <w:rFonts w:ascii="Arial" w:hAnsi="Arial" w:cs="Arial"/>
        </w:rPr>
      </w:pPr>
      <w:r w:rsidRPr="00FD45A2">
        <w:rPr>
          <w:rFonts w:ascii="Arial" w:hAnsi="Arial" w:cs="Arial"/>
        </w:rPr>
        <w:t xml:space="preserve">She has had three sexual relationships, the first one was in Spain and she </w:t>
      </w:r>
      <w:proofErr w:type="gramStart"/>
      <w:r w:rsidRPr="00FD45A2">
        <w:rPr>
          <w:rFonts w:ascii="Arial" w:hAnsi="Arial" w:cs="Arial"/>
        </w:rPr>
        <w:t>didn't</w:t>
      </w:r>
      <w:proofErr w:type="gramEnd"/>
      <w:r w:rsidRPr="00FD45A2">
        <w:rPr>
          <w:rFonts w:ascii="Arial" w:hAnsi="Arial" w:cs="Arial"/>
        </w:rPr>
        <w:t xml:space="preserve"> enjoy it but wanted to do it to find out what it was like. Has had two relationships here, one with a Canadian which only lasted </w:t>
      </w:r>
      <w:proofErr w:type="gramStart"/>
      <w:r w:rsidRPr="00FD45A2">
        <w:rPr>
          <w:rFonts w:ascii="Arial" w:hAnsi="Arial" w:cs="Arial"/>
        </w:rPr>
        <w:t>a very short</w:t>
      </w:r>
      <w:proofErr w:type="gramEnd"/>
      <w:r w:rsidRPr="00FD45A2">
        <w:rPr>
          <w:rFonts w:ascii="Arial" w:hAnsi="Arial" w:cs="Arial"/>
        </w:rPr>
        <w:t xml:space="preserve"> time; and one with an English man which lasted three months. She takes risks and sometimes </w:t>
      </w:r>
      <w:proofErr w:type="gramStart"/>
      <w:r w:rsidRPr="00FD45A2">
        <w:rPr>
          <w:rFonts w:ascii="Arial" w:hAnsi="Arial" w:cs="Arial"/>
        </w:rPr>
        <w:t>didn't</w:t>
      </w:r>
      <w:proofErr w:type="gramEnd"/>
      <w:r w:rsidRPr="00FD45A2">
        <w:rPr>
          <w:rFonts w:ascii="Arial" w:hAnsi="Arial" w:cs="Arial"/>
        </w:rPr>
        <w:t xml:space="preserve"> use contraception, especially around the time of her period. She once had a bit of a scare when her period was </w:t>
      </w:r>
      <w:proofErr w:type="gramStart"/>
      <w:r w:rsidRPr="00FD45A2">
        <w:rPr>
          <w:rFonts w:ascii="Arial" w:hAnsi="Arial" w:cs="Arial"/>
        </w:rPr>
        <w:t>late, but</w:t>
      </w:r>
      <w:proofErr w:type="gramEnd"/>
      <w:r w:rsidRPr="00FD45A2">
        <w:rPr>
          <w:rFonts w:ascii="Arial" w:hAnsi="Arial" w:cs="Arial"/>
        </w:rPr>
        <w:t xml:space="preserve"> reconciled herself that she would be happy to have an abortion if she was pregnant. Her attitude is rather in contrast to her professed concern and involvement with a project in Spain on contraception and young women. Similar attitude to AIDS, and doesn't seem to know that much about it really, although at </w:t>
      </w:r>
      <w:proofErr w:type="gramStart"/>
      <w:r w:rsidRPr="00FD45A2">
        <w:rPr>
          <w:rFonts w:ascii="Arial" w:hAnsi="Arial" w:cs="Arial"/>
        </w:rPr>
        <w:t>first</w:t>
      </w:r>
      <w:proofErr w:type="gramEnd"/>
      <w:r w:rsidRPr="00FD45A2">
        <w:rPr>
          <w:rFonts w:ascii="Arial" w:hAnsi="Arial" w:cs="Arial"/>
        </w:rPr>
        <w:t xml:space="preserve"> she said she did. She </w:t>
      </w:r>
      <w:proofErr w:type="gramStart"/>
      <w:r w:rsidRPr="00FD45A2">
        <w:rPr>
          <w:rFonts w:ascii="Arial" w:hAnsi="Arial" w:cs="Arial"/>
        </w:rPr>
        <w:t>doesn't</w:t>
      </w:r>
      <w:proofErr w:type="gramEnd"/>
      <w:r w:rsidRPr="00FD45A2">
        <w:rPr>
          <w:rFonts w:ascii="Arial" w:hAnsi="Arial" w:cs="Arial"/>
        </w:rPr>
        <w:t xml:space="preserve"> think she's at risk because she doesn't have many relationships. She also said that men were more at risk than she was. She smokes a </w:t>
      </w:r>
      <w:proofErr w:type="gramStart"/>
      <w:r w:rsidRPr="00FD45A2">
        <w:rPr>
          <w:rFonts w:ascii="Arial" w:hAnsi="Arial" w:cs="Arial"/>
        </w:rPr>
        <w:t>lot, and</w:t>
      </w:r>
      <w:proofErr w:type="gramEnd"/>
      <w:r w:rsidRPr="00FD45A2">
        <w:rPr>
          <w:rFonts w:ascii="Arial" w:hAnsi="Arial" w:cs="Arial"/>
        </w:rPr>
        <w:t xml:space="preserve"> did so while I was there. </w:t>
      </w:r>
    </w:p>
    <w:p w14:paraId="72D53C79" w14:textId="357B1749" w:rsidR="00EA5F2E" w:rsidRPr="00FD45A2" w:rsidRDefault="00FD45A2" w:rsidP="00FD45A2">
      <w:pPr>
        <w:jc w:val="both"/>
        <w:rPr>
          <w:rFonts w:ascii="Arial" w:hAnsi="Arial" w:cs="Arial"/>
        </w:rPr>
      </w:pPr>
      <w:r w:rsidRPr="00FD45A2">
        <w:rPr>
          <w:rFonts w:ascii="Arial" w:hAnsi="Arial" w:cs="Arial"/>
        </w:rPr>
        <w:t xml:space="preserve">She is willing to be interviewed again (although being a </w:t>
      </w:r>
      <w:proofErr w:type="gramStart"/>
      <w:r w:rsidRPr="00FD45A2">
        <w:rPr>
          <w:rFonts w:ascii="Arial" w:hAnsi="Arial" w:cs="Arial"/>
        </w:rPr>
        <w:t>flat-dweller</w:t>
      </w:r>
      <w:proofErr w:type="gramEnd"/>
      <w:r w:rsidRPr="00FD45A2">
        <w:rPr>
          <w:rFonts w:ascii="Arial" w:hAnsi="Arial" w:cs="Arial"/>
        </w:rPr>
        <w:t xml:space="preserve"> she may have moved?) and also would be willing to do a diary.</w:t>
      </w:r>
    </w:p>
    <w:sectPr w:rsidR="00EA5F2E" w:rsidRPr="00FD45A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53A70" w14:textId="77777777" w:rsidR="00FD45A2" w:rsidRDefault="00FD45A2" w:rsidP="00FD45A2">
      <w:pPr>
        <w:spacing w:after="0" w:line="240" w:lineRule="auto"/>
      </w:pPr>
      <w:r>
        <w:separator/>
      </w:r>
    </w:p>
  </w:endnote>
  <w:endnote w:type="continuationSeparator" w:id="0">
    <w:p w14:paraId="5BD603FD" w14:textId="77777777" w:rsidR="00FD45A2" w:rsidRDefault="00FD45A2" w:rsidP="00FD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67A66" w14:textId="77777777" w:rsidR="00FD45A2" w:rsidRDefault="00FD45A2" w:rsidP="00FD45A2">
      <w:pPr>
        <w:spacing w:after="0" w:line="240" w:lineRule="auto"/>
      </w:pPr>
      <w:r>
        <w:separator/>
      </w:r>
    </w:p>
  </w:footnote>
  <w:footnote w:type="continuationSeparator" w:id="0">
    <w:p w14:paraId="58A8F1A6" w14:textId="77777777" w:rsidR="00FD45A2" w:rsidRDefault="00FD45A2" w:rsidP="00FD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90159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9F1059" w14:textId="5F9915A0" w:rsidR="00FD45A2" w:rsidRDefault="00FD45A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666EB7" w14:textId="77777777" w:rsidR="00FD45A2" w:rsidRDefault="00FD45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A2"/>
    <w:rsid w:val="001F082C"/>
    <w:rsid w:val="004354F2"/>
    <w:rsid w:val="00EA5F2E"/>
    <w:rsid w:val="00FD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BC6B"/>
  <w15:chartTrackingRefBased/>
  <w15:docId w15:val="{E67494F7-ACAC-4BEF-AD5F-040A4AA7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45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4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5A2"/>
  </w:style>
  <w:style w:type="paragraph" w:styleId="Footer">
    <w:name w:val="footer"/>
    <w:basedOn w:val="Normal"/>
    <w:link w:val="FooterChar"/>
    <w:uiPriority w:val="99"/>
    <w:unhideWhenUsed/>
    <w:rsid w:val="00FD4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Gahnstrom</dc:creator>
  <cp:keywords/>
  <dc:description/>
  <cp:lastModifiedBy>Rosie Gahnstrom</cp:lastModifiedBy>
  <cp:revision>1</cp:revision>
  <dcterms:created xsi:type="dcterms:W3CDTF">2020-05-04T11:31:00Z</dcterms:created>
  <dcterms:modified xsi:type="dcterms:W3CDTF">2020-05-04T11:39:00Z</dcterms:modified>
</cp:coreProperties>
</file>